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Rule="auto"/>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Mental Health Therapist (LCSW, LPC, or Clinical Psychologist)</w:t>
      </w:r>
    </w:p>
    <w:p w:rsidR="00000000" w:rsidDel="00000000" w:rsidP="00000000" w:rsidRDefault="00000000" w:rsidRPr="00000000" w14:paraId="00000002">
      <w:pPr>
        <w:spacing w:after="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spacing w:after="8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Job Location:</w:t>
      </w:r>
      <w:r w:rsidDel="00000000" w:rsidR="00000000" w:rsidRPr="00000000">
        <w:rPr>
          <w:rFonts w:ascii="Montserrat" w:cs="Montserrat" w:eastAsia="Montserrat" w:hAnsi="Montserrat"/>
          <w:sz w:val="24"/>
          <w:szCs w:val="24"/>
          <w:rtl w:val="0"/>
        </w:rPr>
        <w:t xml:space="preserve"> Berryville, VA</w:t>
      </w:r>
    </w:p>
    <w:p w:rsidR="00000000" w:rsidDel="00000000" w:rsidP="00000000" w:rsidRDefault="00000000" w:rsidRPr="00000000" w14:paraId="00000004">
      <w:pPr>
        <w:spacing w:after="8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Position Type:</w:t>
      </w:r>
      <w:r w:rsidDel="00000000" w:rsidR="00000000" w:rsidRPr="00000000">
        <w:rPr>
          <w:rFonts w:ascii="Montserrat" w:cs="Montserrat" w:eastAsia="Montserrat" w:hAnsi="Montserrat"/>
          <w:sz w:val="24"/>
          <w:szCs w:val="24"/>
          <w:rtl w:val="0"/>
        </w:rPr>
        <w:t xml:space="preserve"> Full time, 25+ clients/week</w:t>
      </w:r>
    </w:p>
    <w:p w:rsidR="00000000" w:rsidDel="00000000" w:rsidP="00000000" w:rsidRDefault="00000000" w:rsidRPr="00000000" w14:paraId="00000005">
      <w:pPr>
        <w:spacing w:after="80" w:lineRule="auto"/>
        <w:rPr>
          <w:rFonts w:ascii="Montserrat" w:cs="Montserrat" w:eastAsia="Montserrat" w:hAnsi="Montserrat"/>
          <w:color w:val="2b2b2b"/>
          <w:sz w:val="24"/>
          <w:szCs w:val="24"/>
        </w:rPr>
      </w:pPr>
      <w:r w:rsidDel="00000000" w:rsidR="00000000" w:rsidRPr="00000000">
        <w:rPr>
          <w:rFonts w:ascii="Montserrat" w:cs="Montserrat" w:eastAsia="Montserrat" w:hAnsi="Montserrat"/>
          <w:b w:val="1"/>
          <w:sz w:val="24"/>
          <w:szCs w:val="24"/>
          <w:rtl w:val="0"/>
        </w:rPr>
        <w:t xml:space="preserve">Qualifications:</w:t>
      </w:r>
      <w:r w:rsidDel="00000000" w:rsidR="00000000" w:rsidRPr="00000000">
        <w:rPr>
          <w:rFonts w:ascii="Montserrat" w:cs="Montserrat" w:eastAsia="Montserrat" w:hAnsi="Montserrat"/>
          <w:sz w:val="24"/>
          <w:szCs w:val="24"/>
          <w:rtl w:val="0"/>
        </w:rPr>
        <w:t xml:space="preserve"> Must be </w:t>
      </w:r>
      <w:r w:rsidDel="00000000" w:rsidR="00000000" w:rsidRPr="00000000">
        <w:rPr>
          <w:rFonts w:ascii="Montserrat" w:cs="Montserrat" w:eastAsia="Montserrat" w:hAnsi="Montserrat"/>
          <w:color w:val="2b2b2b"/>
          <w:sz w:val="24"/>
          <w:szCs w:val="24"/>
          <w:rtl w:val="0"/>
        </w:rPr>
        <w:t xml:space="preserve">actively licensed with the VA board as LCSW, LPC, or Clinical Psychologists </w:t>
      </w:r>
    </w:p>
    <w:p w:rsidR="00000000" w:rsidDel="00000000" w:rsidP="00000000" w:rsidRDefault="00000000" w:rsidRPr="00000000" w14:paraId="00000006">
      <w:pPr>
        <w:rPr>
          <w:rFonts w:ascii="Montserrat" w:cs="Montserrat" w:eastAsia="Montserrat" w:hAnsi="Montserrat"/>
          <w:color w:val="2b2b2b"/>
          <w:sz w:val="24"/>
          <w:szCs w:val="24"/>
        </w:rPr>
      </w:pPr>
      <w:r w:rsidDel="00000000" w:rsidR="00000000" w:rsidRPr="00000000">
        <w:rPr>
          <w:rFonts w:ascii="Montserrat" w:cs="Montserrat" w:eastAsia="Montserrat" w:hAnsi="Montserrat"/>
          <w:b w:val="1"/>
          <w:sz w:val="24"/>
          <w:szCs w:val="24"/>
          <w:rtl w:val="0"/>
        </w:rPr>
        <w:t xml:space="preserve">Reports to</w:t>
      </w:r>
      <w:r w:rsidDel="00000000" w:rsidR="00000000" w:rsidRPr="00000000">
        <w:rPr>
          <w:rFonts w:ascii="Montserrat" w:cs="Montserrat" w:eastAsia="Montserrat" w:hAnsi="Montserrat"/>
          <w:sz w:val="24"/>
          <w:szCs w:val="24"/>
          <w:rtl w:val="0"/>
        </w:rPr>
        <w:t xml:space="preserve">: Sharon Shavit, </w:t>
      </w:r>
      <w:r w:rsidDel="00000000" w:rsidR="00000000" w:rsidRPr="00000000">
        <w:rPr>
          <w:rFonts w:ascii="Montserrat" w:cs="Montserrat" w:eastAsia="Montserrat" w:hAnsi="Montserrat"/>
          <w:rtl w:val="0"/>
        </w:rPr>
        <w:t xml:space="preserve">CEO, owner, and Clinical Director</w:t>
      </w:r>
      <w:r w:rsidDel="00000000" w:rsidR="00000000" w:rsidRPr="00000000">
        <w:rPr>
          <w:rtl w:val="0"/>
        </w:rPr>
      </w:r>
    </w:p>
    <w:p w:rsidR="00000000" w:rsidDel="00000000" w:rsidP="00000000" w:rsidRDefault="00000000" w:rsidRPr="00000000" w14:paraId="00000007">
      <w:pPr>
        <w:spacing w:after="80" w:lineRule="auto"/>
        <w:rPr>
          <w:rFonts w:ascii="Montserrat" w:cs="Montserrat" w:eastAsia="Montserrat" w:hAnsi="Montserrat"/>
          <w:color w:val="2b2b2b"/>
          <w:sz w:val="24"/>
          <w:szCs w:val="24"/>
        </w:rPr>
      </w:pPr>
      <w:r w:rsidDel="00000000" w:rsidR="00000000" w:rsidRPr="00000000">
        <w:rPr>
          <w:rtl w:val="0"/>
        </w:rPr>
      </w:r>
    </w:p>
    <w:p w:rsidR="00000000" w:rsidDel="00000000" w:rsidP="00000000" w:rsidRDefault="00000000" w:rsidRPr="00000000" w14:paraId="00000008">
      <w:pPr>
        <w:spacing w:after="8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spacing w:after="8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JOB DESCRIPTION</w:t>
      </w:r>
    </w:p>
    <w:p w:rsidR="00000000" w:rsidDel="00000000" w:rsidP="00000000" w:rsidRDefault="00000000" w:rsidRPr="00000000" w14:paraId="0000000A">
      <w:pPr>
        <w:spacing w:after="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B">
      <w:pPr>
        <w:spacing w:after="8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Position Overview</w:t>
      </w:r>
      <w:r w:rsidDel="00000000" w:rsidR="00000000" w:rsidRPr="00000000">
        <w:rPr>
          <w:rFonts w:ascii="Montserrat" w:cs="Montserrat" w:eastAsia="Montserrat" w:hAnsi="Montserrat"/>
          <w:sz w:val="24"/>
          <w:szCs w:val="24"/>
          <w:rtl w:val="0"/>
        </w:rPr>
        <w:t xml:space="preserve">: Our practice is expanding and we are looking for a dedicated </w:t>
      </w:r>
      <w:r w:rsidDel="00000000" w:rsidR="00000000" w:rsidRPr="00000000">
        <w:rPr>
          <w:rFonts w:ascii="Montserrat" w:cs="Montserrat" w:eastAsia="Montserrat" w:hAnsi="Montserrat"/>
          <w:color w:val="2b2b2b"/>
          <w:sz w:val="24"/>
          <w:szCs w:val="24"/>
          <w:rtl w:val="0"/>
        </w:rPr>
        <w:t xml:space="preserve">LCSW, LPC, or Clinical Psychologist to join our practice as a therapist to </w:t>
      </w:r>
      <w:r w:rsidDel="00000000" w:rsidR="00000000" w:rsidRPr="00000000">
        <w:rPr>
          <w:rFonts w:ascii="Montserrat" w:cs="Montserrat" w:eastAsia="Montserrat" w:hAnsi="Montserrat"/>
          <w:sz w:val="24"/>
          <w:szCs w:val="24"/>
          <w:rtl w:val="0"/>
        </w:rPr>
        <w:t xml:space="preserve">provide outclient therapy to children, adolescents, adults, couples, and families in the community. We need someone who doesn’t shy away from a challenge, is aligned with our mission and values, and is energized by contributing to the growth of Exhale Behavioral Health.</w:t>
      </w:r>
    </w:p>
    <w:p w:rsidR="00000000" w:rsidDel="00000000" w:rsidP="00000000" w:rsidRDefault="00000000" w:rsidRPr="00000000" w14:paraId="0000000C">
      <w:pPr>
        <w:spacing w:after="80" w:lineRule="auto"/>
        <w:rPr>
          <w:rFonts w:ascii="Montserrat" w:cs="Montserrat" w:eastAsia="Montserrat" w:hAnsi="Montserrat"/>
          <w:color w:val="2b2b2b"/>
          <w:sz w:val="24"/>
          <w:szCs w:val="24"/>
        </w:rPr>
      </w:pPr>
      <w:r w:rsidDel="00000000" w:rsidR="00000000" w:rsidRPr="00000000">
        <w:rPr>
          <w:rtl w:val="0"/>
        </w:rPr>
      </w:r>
    </w:p>
    <w:p w:rsidR="00000000" w:rsidDel="00000000" w:rsidP="00000000" w:rsidRDefault="00000000" w:rsidRPr="00000000" w14:paraId="0000000D">
      <w:pPr>
        <w:spacing w:after="80" w:lineRule="auto"/>
        <w:rPr>
          <w:rFonts w:ascii="Montserrat" w:cs="Montserrat" w:eastAsia="Montserrat" w:hAnsi="Montserrat"/>
          <w:sz w:val="24"/>
          <w:szCs w:val="24"/>
        </w:rPr>
      </w:pPr>
      <w:r w:rsidDel="00000000" w:rsidR="00000000" w:rsidRPr="00000000">
        <w:rPr>
          <w:rFonts w:ascii="Montserrat" w:cs="Montserrat" w:eastAsia="Montserrat" w:hAnsi="Montserrat"/>
          <w:b w:val="1"/>
          <w:color w:val="2b2b2b"/>
          <w:sz w:val="24"/>
          <w:szCs w:val="24"/>
          <w:rtl w:val="0"/>
        </w:rPr>
        <w:t xml:space="preserve">About Exhale Behavioral Health:</w:t>
      </w:r>
      <w:r w:rsidDel="00000000" w:rsidR="00000000" w:rsidRPr="00000000">
        <w:rPr>
          <w:rFonts w:ascii="Montserrat" w:cs="Montserrat" w:eastAsia="Montserrat" w:hAnsi="Montserrat"/>
          <w:color w:val="2b2b2b"/>
          <w:sz w:val="24"/>
          <w:szCs w:val="24"/>
          <w:rtl w:val="0"/>
        </w:rPr>
        <w:t xml:space="preserve"> At Exhale, we are committed to fulfilling our community's need for excellent mental he</w:t>
      </w:r>
      <w:r w:rsidDel="00000000" w:rsidR="00000000" w:rsidRPr="00000000">
        <w:rPr>
          <w:rFonts w:ascii="Montserrat" w:cs="Montserrat" w:eastAsia="Montserrat" w:hAnsi="Montserrat"/>
          <w:sz w:val="24"/>
          <w:szCs w:val="24"/>
          <w:rtl w:val="0"/>
        </w:rPr>
        <w:t xml:space="preserve">alth services. W</w:t>
      </w:r>
      <w:r w:rsidDel="00000000" w:rsidR="00000000" w:rsidRPr="00000000">
        <w:rPr>
          <w:rFonts w:ascii="Montserrat" w:cs="Montserrat" w:eastAsia="Montserrat" w:hAnsi="Montserrat"/>
          <w:sz w:val="24"/>
          <w:szCs w:val="24"/>
          <w:rtl w:val="0"/>
        </w:rPr>
        <w:t xml:space="preserve">e provide excellent and complete individualized mental health services to children, adolescents, and adults who are struggling to navigate life’s obstacles. We support and empower our clients to find balance, make progress, be confident, and create a happier life for themselves. </w:t>
      </w:r>
      <w:r w:rsidDel="00000000" w:rsidR="00000000" w:rsidRPr="00000000">
        <w:rPr>
          <w:rFonts w:ascii="Montserrat" w:cs="Montserrat" w:eastAsia="Montserrat" w:hAnsi="Montserrat"/>
          <w:color w:val="2b2b2b"/>
          <w:sz w:val="24"/>
          <w:szCs w:val="24"/>
          <w:rtl w:val="0"/>
        </w:rPr>
        <w:t xml:space="preserve">Our mission is to  provide a safe and welcoming environment for all people to get complete mental health services, in order to feel heard and understood, and to move forward. </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E">
      <w:pPr>
        <w:shd w:fill="ffffff"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shd w:fill="ffffff" w:val="clea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Our Values</w:t>
      </w:r>
      <w:r w:rsidDel="00000000" w:rsidR="00000000" w:rsidRPr="00000000">
        <w:rPr>
          <w:rFonts w:ascii="Montserrat" w:cs="Montserrat" w:eastAsia="Montserrat" w:hAnsi="Montserrat"/>
          <w:sz w:val="24"/>
          <w:szCs w:val="24"/>
          <w:rtl w:val="0"/>
        </w:rPr>
        <w:t xml:space="preserve">: Exhale Behavioral Health lives by values that guide who we are as a team and how we present to our communities. We hire staff who bring these values to life.</w:t>
      </w:r>
    </w:p>
    <w:p w:rsidR="00000000" w:rsidDel="00000000" w:rsidP="00000000" w:rsidRDefault="00000000" w:rsidRPr="00000000" w14:paraId="00000010">
      <w:pPr>
        <w:shd w:fill="ffffff"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The fundamental beliefs that help define Exhale Behavioral Health are:</w:t>
      </w:r>
      <w:r w:rsidDel="00000000" w:rsidR="00000000" w:rsidRPr="00000000">
        <w:rPr>
          <w:rtl w:val="0"/>
        </w:rPr>
      </w:r>
    </w:p>
    <w:p w:rsidR="00000000" w:rsidDel="00000000" w:rsidP="00000000" w:rsidRDefault="00000000" w:rsidRPr="00000000" w14:paraId="00000012">
      <w:pPr>
        <w:rPr>
          <w:rFonts w:ascii="Montserrat" w:cs="Montserrat" w:eastAsia="Montserrat" w:hAnsi="Montserrat"/>
        </w:rPr>
      </w:pPr>
      <w:r w:rsidDel="00000000" w:rsidR="00000000" w:rsidRPr="00000000">
        <w:rPr>
          <w:rFonts w:ascii="Montserrat" w:cs="Montserrat" w:eastAsia="Montserrat" w:hAnsi="Montserrat"/>
          <w:rtl w:val="0"/>
        </w:rPr>
        <w:tab/>
        <w:tab/>
        <w:tab/>
        <w:tab/>
        <w:tab/>
        <w:tab/>
      </w:r>
    </w:p>
    <w:p w:rsidR="00000000" w:rsidDel="00000000" w:rsidP="00000000" w:rsidRDefault="00000000" w:rsidRPr="00000000" w14:paraId="00000013">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Serving the community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sz w:val="24"/>
          <w:szCs w:val="24"/>
          <w:rtl w:val="0"/>
        </w:rPr>
        <w:t xml:space="preserve">we are highly dedicated to meeting the psychosocial needs of the people in our community. We provide high-quality expert care with a focus on support and education. Through regular outreach in the community, we aim to reach more people to provide our services. We build relationships with primary care providers and other referral sources, and we market our services through our website and social media.</w:t>
        <w:br w:type="textWrapping"/>
      </w:r>
    </w:p>
    <w:p w:rsidR="00000000" w:rsidDel="00000000" w:rsidP="00000000" w:rsidRDefault="00000000" w:rsidRPr="00000000" w14:paraId="00000014">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b w:val="1"/>
          <w:sz w:val="24"/>
          <w:szCs w:val="24"/>
          <w:rtl w:val="0"/>
        </w:rPr>
        <w:t xml:space="preserve">Fostering empathy and equality: </w:t>
      </w:r>
      <w:r w:rsidDel="00000000" w:rsidR="00000000" w:rsidRPr="00000000">
        <w:rPr>
          <w:rFonts w:ascii="Montserrat" w:cs="Montserrat" w:eastAsia="Montserrat" w:hAnsi="Montserrat"/>
          <w:sz w:val="24"/>
          <w:szCs w:val="24"/>
          <w:rtl w:val="0"/>
        </w:rPr>
        <w:t xml:space="preserve">we are always understanding of the thoughts, feelings, emotions, and point of view that make up another’s frame of reference, and strive to share another’s experience as if we are in their shoes. Everyone deserves to live a healthy, happy, and rewarding life. We believe that nobody should ever be treated differently or unfavorably because of their ethnicity, age, gender, disability, religion, sexual orientation, lifestyle choices, or any other characteristics. Inherently and as we provide services, we aim to cultivate these same qualities in our clients as well. </w:t>
      </w:r>
    </w:p>
    <w:p w:rsidR="00000000" w:rsidDel="00000000" w:rsidP="00000000" w:rsidRDefault="00000000" w:rsidRPr="00000000" w14:paraId="00000015">
      <w:pPr>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ab/>
        <w:tab/>
        <w:tab/>
        <w:tab/>
        <w:tab/>
        <w:tab/>
      </w:r>
    </w:p>
    <w:p w:rsidR="00000000" w:rsidDel="00000000" w:rsidP="00000000" w:rsidRDefault="00000000" w:rsidRPr="00000000" w14:paraId="00000016">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b w:val="1"/>
          <w:sz w:val="24"/>
          <w:szCs w:val="24"/>
          <w:rtl w:val="0"/>
        </w:rPr>
        <w:t xml:space="preserve">Promoting simplicity and balance: </w:t>
      </w:r>
      <w:r w:rsidDel="00000000" w:rsidR="00000000" w:rsidRPr="00000000">
        <w:rPr>
          <w:rFonts w:ascii="Montserrat" w:cs="Montserrat" w:eastAsia="Montserrat" w:hAnsi="Montserrat"/>
          <w:sz w:val="24"/>
          <w:szCs w:val="24"/>
          <w:rtl w:val="0"/>
        </w:rPr>
        <w:t xml:space="preserve">a trend of bigger, better, and more seems to be pervasive in many aspects of our lives these days. As a result, life can be demanding and stressful – there are a lot of things we all feel we “should” be doing, accomplishing, and enjoying. At the same time, ups and downs are inevitable parts of life’s journey. We believe that the best way to live an enjoyable life is to feel centered through finding balance, accept things for what they are, putting effort towards things you can control, and tuning in on the things that truly matter.</w:t>
      </w:r>
    </w:p>
    <w:p w:rsidR="00000000" w:rsidDel="00000000" w:rsidP="00000000" w:rsidRDefault="00000000" w:rsidRPr="00000000" w14:paraId="00000017">
      <w:pPr>
        <w:rPr>
          <w:rFonts w:ascii="Montserrat" w:cs="Montserrat" w:eastAsia="Montserrat" w:hAnsi="Montserrat"/>
          <w:sz w:val="24"/>
          <w:szCs w:val="24"/>
          <w:shd w:fill="ffff0b" w:val="clear"/>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Duties/Responsibilities</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1A">
      <w:pPr>
        <w:numPr>
          <w:ilvl w:val="0"/>
          <w:numId w:val="2"/>
        </w:numPr>
        <w:spacing w:after="0" w:afterAutospacing="0" w:befor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Perform on-site clinical counseling services to clients of </w:t>
      </w:r>
      <w:r w:rsidDel="00000000" w:rsidR="00000000" w:rsidRPr="00000000">
        <w:rPr>
          <w:rFonts w:ascii="Montserrat" w:cs="Montserrat" w:eastAsia="Montserrat" w:hAnsi="Montserrat"/>
          <w:sz w:val="24"/>
          <w:szCs w:val="24"/>
          <w:rtl w:val="0"/>
        </w:rPr>
        <w:t xml:space="preserve">Exhale Behavioral Health</w:t>
      </w:r>
      <w:r w:rsidDel="00000000" w:rsidR="00000000" w:rsidRPr="00000000">
        <w:rPr>
          <w:rFonts w:ascii="Montserrat" w:cs="Montserrat" w:eastAsia="Montserrat" w:hAnsi="Montserrat"/>
          <w:sz w:val="24"/>
          <w:szCs w:val="24"/>
          <w:rtl w:val="0"/>
        </w:rPr>
        <w:t xml:space="preserve"> as scheduled, and in accordance with company policies.  </w:t>
      </w:r>
    </w:p>
    <w:p w:rsidR="00000000" w:rsidDel="00000000" w:rsidP="00000000" w:rsidRDefault="00000000" w:rsidRPr="00000000" w14:paraId="0000001B">
      <w:pPr>
        <w:numPr>
          <w:ilvl w:val="0"/>
          <w:numId w:val="2"/>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Regular and reliable attendance and timely arrival to work is required.</w:t>
      </w:r>
    </w:p>
    <w:p w:rsidR="00000000" w:rsidDel="00000000" w:rsidP="00000000" w:rsidRDefault="00000000" w:rsidRPr="00000000" w14:paraId="0000001C">
      <w:pPr>
        <w:numPr>
          <w:ilvl w:val="0"/>
          <w:numId w:val="2"/>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 properly licensed and abide by all laws, rules, regulations, and codes of ethics that are binding upon or applicable to the services performed for Exhale Behavioral Health.</w:t>
      </w:r>
    </w:p>
    <w:p w:rsidR="00000000" w:rsidDel="00000000" w:rsidP="00000000" w:rsidRDefault="00000000" w:rsidRPr="00000000" w14:paraId="0000001D">
      <w:pPr>
        <w:numPr>
          <w:ilvl w:val="0"/>
          <w:numId w:val="2"/>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Respond to clients’ requests for service or calls within 24 hours whether such requests are made in person, by phone, voicemail, email, or otherwise. Respond to such requests by meeting, evaluating, and providing services to clients.  </w:t>
      </w:r>
    </w:p>
    <w:p w:rsidR="00000000" w:rsidDel="00000000" w:rsidP="00000000" w:rsidRDefault="00000000" w:rsidRPr="00000000" w14:paraId="0000001E">
      <w:pPr>
        <w:numPr>
          <w:ilvl w:val="0"/>
          <w:numId w:val="2"/>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Communicate with a client’s treatment team (e.g. PCP, psychiatrist, school) as necessary.</w:t>
      </w:r>
    </w:p>
    <w:p w:rsidR="00000000" w:rsidDel="00000000" w:rsidP="00000000" w:rsidRDefault="00000000" w:rsidRPr="00000000" w14:paraId="0000001F">
      <w:pPr>
        <w:numPr>
          <w:ilvl w:val="0"/>
          <w:numId w:val="2"/>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Timely complete written records for each client including, but not limited to: intake notes, progress notes, treatment plans, termination notes, contract notes, and other forms or documents which may be needed or required from time-to-time by </w:t>
      </w:r>
      <w:r w:rsidDel="00000000" w:rsidR="00000000" w:rsidRPr="00000000">
        <w:rPr>
          <w:rFonts w:ascii="Montserrat" w:cs="Montserrat" w:eastAsia="Montserrat" w:hAnsi="Montserrat"/>
          <w:sz w:val="24"/>
          <w:szCs w:val="24"/>
          <w:rtl w:val="0"/>
        </w:rPr>
        <w:t xml:space="preserve">Exhale Behavioral Health</w:t>
      </w:r>
      <w:r w:rsidDel="00000000" w:rsidR="00000000" w:rsidRPr="00000000">
        <w:rPr>
          <w:rFonts w:ascii="Montserrat" w:cs="Montserrat" w:eastAsia="Montserrat" w:hAnsi="Montserrat"/>
          <w:sz w:val="24"/>
          <w:szCs w:val="24"/>
          <w:rtl w:val="0"/>
        </w:rPr>
        <w:t xml:space="preserve"> or third parties in conjunction with the treatment of the client within a timely fashion (by Friday of each week). Keep client files accurate and up to date.</w:t>
      </w:r>
    </w:p>
    <w:p w:rsidR="00000000" w:rsidDel="00000000" w:rsidP="00000000" w:rsidRDefault="00000000" w:rsidRPr="00000000" w14:paraId="00000020">
      <w:pPr>
        <w:numPr>
          <w:ilvl w:val="0"/>
          <w:numId w:val="2"/>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Attend mandatory staff meetings and training as directed by </w:t>
      </w:r>
      <w:r w:rsidDel="00000000" w:rsidR="00000000" w:rsidRPr="00000000">
        <w:rPr>
          <w:rFonts w:ascii="Montserrat" w:cs="Montserrat" w:eastAsia="Montserrat" w:hAnsi="Montserrat"/>
          <w:sz w:val="24"/>
          <w:szCs w:val="24"/>
          <w:rtl w:val="0"/>
        </w:rPr>
        <w:t xml:space="preserve">Exhale Behavioral Health</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21">
      <w:pPr>
        <w:numPr>
          <w:ilvl w:val="0"/>
          <w:numId w:val="2"/>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Conduct and regulate counseling services in a professional manner so as to maintain and increase the goodwill and reputation of Exhale Behavioral Health. Be respectful of and cooperative and collaborative with co-workers.</w:t>
      </w:r>
    </w:p>
    <w:p w:rsidR="00000000" w:rsidDel="00000000" w:rsidP="00000000" w:rsidRDefault="00000000" w:rsidRPr="00000000" w14:paraId="00000022">
      <w:pPr>
        <w:numPr>
          <w:ilvl w:val="0"/>
          <w:numId w:val="2"/>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Passion for working with others (being collaborative) and helping our team members grow and learn.</w:t>
      </w:r>
    </w:p>
    <w:p w:rsidR="00000000" w:rsidDel="00000000" w:rsidP="00000000" w:rsidRDefault="00000000" w:rsidRPr="00000000" w14:paraId="00000023">
      <w:pPr>
        <w:numPr>
          <w:ilvl w:val="0"/>
          <w:numId w:val="2"/>
        </w:numPr>
        <w:spacing w:after="24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Other duties may be assigned.</w:t>
      </w:r>
    </w:p>
    <w:p w:rsidR="00000000" w:rsidDel="00000000" w:rsidP="00000000" w:rsidRDefault="00000000" w:rsidRPr="00000000" w14:paraId="0000002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Qualifications and Skills</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26">
      <w:pPr>
        <w:numPr>
          <w:ilvl w:val="0"/>
          <w:numId w:val="4"/>
        </w:numPr>
        <w:spacing w:after="0" w:afterAutospacing="0" w:befor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Master’s Degree or Doctoral Degree in counseling or social work</w:t>
      </w:r>
      <w:r w:rsidDel="00000000" w:rsidR="00000000" w:rsidRPr="00000000">
        <w:rPr>
          <w:rFonts w:ascii="Montserrat" w:cs="Montserrat" w:eastAsia="Montserrat" w:hAnsi="Montserrat"/>
          <w:i w:val="1"/>
          <w:sz w:val="24"/>
          <w:szCs w:val="24"/>
          <w:rtl w:val="0"/>
        </w:rPr>
        <w:t xml:space="preserve">.</w:t>
      </w:r>
    </w:p>
    <w:p w:rsidR="00000000" w:rsidDel="00000000" w:rsidP="00000000" w:rsidRDefault="00000000" w:rsidRPr="00000000" w14:paraId="00000027">
      <w:pPr>
        <w:numPr>
          <w:ilvl w:val="0"/>
          <w:numId w:val="4"/>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Must have an a</w:t>
      </w:r>
      <w:r w:rsidDel="00000000" w:rsidR="00000000" w:rsidRPr="00000000">
        <w:rPr>
          <w:rFonts w:ascii="Montserrat" w:cs="Montserrat" w:eastAsia="Montserrat" w:hAnsi="Montserrat"/>
          <w:sz w:val="24"/>
          <w:szCs w:val="24"/>
          <w:rtl w:val="0"/>
        </w:rPr>
        <w:t xml:space="preserve">ctive, full, unrestricted license (</w:t>
      </w:r>
      <w:r w:rsidDel="00000000" w:rsidR="00000000" w:rsidRPr="00000000">
        <w:rPr>
          <w:rFonts w:ascii="Montserrat" w:cs="Montserrat" w:eastAsia="Montserrat" w:hAnsi="Montserrat"/>
          <w:color w:val="2b2b2b"/>
          <w:sz w:val="24"/>
          <w:szCs w:val="24"/>
          <w:rtl w:val="0"/>
        </w:rPr>
        <w:t xml:space="preserve">LCSW, LPC, or Clinical Psychologist</w:t>
      </w:r>
      <w:r w:rsidDel="00000000" w:rsidR="00000000" w:rsidRPr="00000000">
        <w:rPr>
          <w:rFonts w:ascii="Montserrat" w:cs="Montserrat" w:eastAsia="Montserrat" w:hAnsi="Montserrat"/>
          <w:sz w:val="24"/>
          <w:szCs w:val="24"/>
          <w:rtl w:val="0"/>
        </w:rPr>
        <w:t xml:space="preserve">) in the State of </w:t>
      </w:r>
      <w:r w:rsidDel="00000000" w:rsidR="00000000" w:rsidRPr="00000000">
        <w:rPr>
          <w:rFonts w:ascii="Montserrat" w:cs="Montserrat" w:eastAsia="Montserrat" w:hAnsi="Montserrat"/>
          <w:sz w:val="24"/>
          <w:szCs w:val="24"/>
          <w:rtl w:val="0"/>
        </w:rPr>
        <w:t xml:space="preserve">Virginia</w:t>
      </w:r>
      <w:r w:rsidDel="00000000" w:rsidR="00000000" w:rsidRPr="00000000">
        <w:rPr>
          <w:rFonts w:ascii="Montserrat" w:cs="Montserrat" w:eastAsia="Montserrat" w:hAnsi="Montserrat"/>
          <w:sz w:val="24"/>
          <w:szCs w:val="24"/>
          <w:rtl w:val="0"/>
        </w:rPr>
        <w:t xml:space="preserve">. A copy must be provided to Exhale Behavioral Health.</w:t>
      </w:r>
      <w:r w:rsidDel="00000000" w:rsidR="00000000" w:rsidRPr="00000000">
        <w:rPr>
          <w:rtl w:val="0"/>
        </w:rPr>
      </w:r>
    </w:p>
    <w:p w:rsidR="00000000" w:rsidDel="00000000" w:rsidP="00000000" w:rsidRDefault="00000000" w:rsidRPr="00000000" w14:paraId="00000028">
      <w:pPr>
        <w:numPr>
          <w:ilvl w:val="0"/>
          <w:numId w:val="4"/>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Available to hold at least 25 client sessions per week, provided such sessions are available and referred/scheduled by </w:t>
      </w:r>
      <w:r w:rsidDel="00000000" w:rsidR="00000000" w:rsidRPr="00000000">
        <w:rPr>
          <w:rFonts w:ascii="Montserrat" w:cs="Montserrat" w:eastAsia="Montserrat" w:hAnsi="Montserrat"/>
          <w:sz w:val="24"/>
          <w:szCs w:val="24"/>
          <w:rtl w:val="0"/>
        </w:rPr>
        <w:t xml:space="preserve">Exhale Behavioral Health.</w:t>
      </w:r>
      <w:r w:rsidDel="00000000" w:rsidR="00000000" w:rsidRPr="00000000">
        <w:rPr>
          <w:rtl w:val="0"/>
        </w:rPr>
      </w:r>
    </w:p>
    <w:p w:rsidR="00000000" w:rsidDel="00000000" w:rsidP="00000000" w:rsidRDefault="00000000" w:rsidRPr="00000000" w14:paraId="00000029">
      <w:pPr>
        <w:numPr>
          <w:ilvl w:val="0"/>
          <w:numId w:val="4"/>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Must have strong written and verbal communication skills and strong interpersonal skills.</w:t>
      </w:r>
    </w:p>
    <w:p w:rsidR="00000000" w:rsidDel="00000000" w:rsidP="00000000" w:rsidRDefault="00000000" w:rsidRPr="00000000" w14:paraId="0000002A">
      <w:pPr>
        <w:numPr>
          <w:ilvl w:val="0"/>
          <w:numId w:val="4"/>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Prior experience in treatment of children and adolescents, and or eating disorders is highly preferred.</w:t>
      </w:r>
    </w:p>
    <w:p w:rsidR="00000000" w:rsidDel="00000000" w:rsidP="00000000" w:rsidRDefault="00000000" w:rsidRPr="00000000" w14:paraId="0000002B">
      <w:pPr>
        <w:numPr>
          <w:ilvl w:val="0"/>
          <w:numId w:val="4"/>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Current approval as an in-network provider with BCBS (highly preferred).</w:t>
      </w:r>
    </w:p>
    <w:p w:rsidR="00000000" w:rsidDel="00000000" w:rsidP="00000000" w:rsidRDefault="00000000" w:rsidRPr="00000000" w14:paraId="0000002C">
      <w:pPr>
        <w:numPr>
          <w:ilvl w:val="0"/>
          <w:numId w:val="4"/>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 able to work independently on tasks assigned.</w:t>
      </w:r>
    </w:p>
    <w:p w:rsidR="00000000" w:rsidDel="00000000" w:rsidP="00000000" w:rsidRDefault="00000000" w:rsidRPr="00000000" w14:paraId="0000002D">
      <w:pPr>
        <w:numPr>
          <w:ilvl w:val="0"/>
          <w:numId w:val="4"/>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Must be punctual in reporting to work.</w:t>
      </w:r>
    </w:p>
    <w:p w:rsidR="00000000" w:rsidDel="00000000" w:rsidP="00000000" w:rsidRDefault="00000000" w:rsidRPr="00000000" w14:paraId="0000002E">
      <w:pPr>
        <w:numPr>
          <w:ilvl w:val="0"/>
          <w:numId w:val="4"/>
        </w:numPr>
        <w:spacing w:after="0" w:afterAutospacing="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 organized and detail oriented.</w:t>
      </w:r>
    </w:p>
    <w:p w:rsidR="00000000" w:rsidDel="00000000" w:rsidP="00000000" w:rsidRDefault="00000000" w:rsidRPr="00000000" w14:paraId="0000002F">
      <w:pPr>
        <w:numPr>
          <w:ilvl w:val="0"/>
          <w:numId w:val="4"/>
        </w:numPr>
        <w:spacing w:after="24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 a team player.</w:t>
      </w:r>
    </w:p>
    <w:p w:rsidR="00000000" w:rsidDel="00000000" w:rsidP="00000000" w:rsidRDefault="00000000" w:rsidRPr="00000000" w14:paraId="0000003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1">
      <w:pPr>
        <w:spacing w:after="80" w:lineRule="auto"/>
        <w:rPr>
          <w:rFonts w:ascii="Montserrat" w:cs="Montserrat" w:eastAsia="Montserrat" w:hAnsi="Montserrat"/>
          <w:color w:val="2b2b2b"/>
          <w:sz w:val="24"/>
          <w:szCs w:val="24"/>
        </w:rPr>
      </w:pPr>
      <w:r w:rsidDel="00000000" w:rsidR="00000000" w:rsidRPr="00000000">
        <w:rPr>
          <w:rFonts w:ascii="Montserrat" w:cs="Montserrat" w:eastAsia="Montserrat" w:hAnsi="Montserrat"/>
          <w:b w:val="1"/>
          <w:color w:val="2b2b2b"/>
          <w:sz w:val="24"/>
          <w:szCs w:val="24"/>
          <w:rtl w:val="0"/>
        </w:rPr>
        <w:t xml:space="preserve">Benefits:</w:t>
      </w:r>
      <w:r w:rsidDel="00000000" w:rsidR="00000000" w:rsidRPr="00000000">
        <w:rPr>
          <w:rFonts w:ascii="Montserrat" w:cs="Montserrat" w:eastAsia="Montserrat" w:hAnsi="Montserrat"/>
          <w:color w:val="2b2b2b"/>
          <w:sz w:val="24"/>
          <w:szCs w:val="24"/>
          <w:rtl w:val="0"/>
        </w:rPr>
        <w:t xml:space="preserve"> </w:t>
      </w:r>
    </w:p>
    <w:p w:rsidR="00000000" w:rsidDel="00000000" w:rsidP="00000000" w:rsidRDefault="00000000" w:rsidRPr="00000000" w14:paraId="00000032">
      <w:pPr>
        <w:numPr>
          <w:ilvl w:val="0"/>
          <w:numId w:val="1"/>
        </w:numPr>
        <w:spacing w:after="0" w:afterAutospacing="0" w:lineRule="auto"/>
        <w:ind w:left="720" w:hanging="360"/>
        <w:rPr>
          <w:rFonts w:ascii="Montserrat" w:cs="Montserrat" w:eastAsia="Montserrat" w:hAnsi="Montserrat"/>
          <w:color w:val="2b2b2b"/>
          <w:sz w:val="24"/>
          <w:szCs w:val="24"/>
          <w:u w:val="none"/>
        </w:rPr>
      </w:pPr>
      <w:r w:rsidDel="00000000" w:rsidR="00000000" w:rsidRPr="00000000">
        <w:rPr>
          <w:rFonts w:ascii="Montserrat" w:cs="Montserrat" w:eastAsia="Montserrat" w:hAnsi="Montserrat"/>
          <w:color w:val="2b2b2b"/>
          <w:sz w:val="24"/>
          <w:szCs w:val="24"/>
          <w:rtl w:val="0"/>
        </w:rPr>
        <w:t xml:space="preserve">60%/40% reimbursement split</w:t>
      </w:r>
    </w:p>
    <w:p w:rsidR="00000000" w:rsidDel="00000000" w:rsidP="00000000" w:rsidRDefault="00000000" w:rsidRPr="00000000" w14:paraId="00000033">
      <w:pPr>
        <w:numPr>
          <w:ilvl w:val="0"/>
          <w:numId w:val="1"/>
        </w:numPr>
        <w:spacing w:after="0" w:afterAutospacing="0" w:lineRule="auto"/>
        <w:ind w:left="720" w:hanging="360"/>
        <w:rPr>
          <w:rFonts w:ascii="Montserrat" w:cs="Montserrat" w:eastAsia="Montserrat" w:hAnsi="Montserrat"/>
          <w:color w:val="2b2b2b"/>
          <w:sz w:val="24"/>
          <w:szCs w:val="24"/>
          <w:u w:val="none"/>
        </w:rPr>
      </w:pPr>
      <w:r w:rsidDel="00000000" w:rsidR="00000000" w:rsidRPr="00000000">
        <w:rPr>
          <w:rFonts w:ascii="Montserrat" w:cs="Montserrat" w:eastAsia="Montserrat" w:hAnsi="Montserrat"/>
          <w:color w:val="2b2b2b"/>
          <w:sz w:val="24"/>
          <w:szCs w:val="24"/>
          <w:rtl w:val="0"/>
        </w:rPr>
        <w:t xml:space="preserve">Flexible schedule with work/life balance</w:t>
      </w:r>
    </w:p>
    <w:p w:rsidR="00000000" w:rsidDel="00000000" w:rsidP="00000000" w:rsidRDefault="00000000" w:rsidRPr="00000000" w14:paraId="00000034">
      <w:pPr>
        <w:numPr>
          <w:ilvl w:val="0"/>
          <w:numId w:val="1"/>
        </w:numPr>
        <w:spacing w:after="0" w:afterAutospacing="0" w:lineRule="auto"/>
        <w:ind w:left="720" w:hanging="360"/>
        <w:rPr>
          <w:rFonts w:ascii="Montserrat" w:cs="Montserrat" w:eastAsia="Montserrat" w:hAnsi="Montserrat"/>
          <w:color w:val="2b2b2b"/>
          <w:sz w:val="24"/>
          <w:szCs w:val="24"/>
        </w:rPr>
      </w:pPr>
      <w:r w:rsidDel="00000000" w:rsidR="00000000" w:rsidRPr="00000000">
        <w:rPr>
          <w:rFonts w:ascii="Montserrat" w:cs="Montserrat" w:eastAsia="Montserrat" w:hAnsi="Montserrat"/>
          <w:color w:val="2b2b2b"/>
          <w:sz w:val="24"/>
          <w:szCs w:val="24"/>
          <w:rtl w:val="0"/>
        </w:rPr>
        <w:t xml:space="preserve">Telehealth appointments</w:t>
      </w:r>
    </w:p>
    <w:p w:rsidR="00000000" w:rsidDel="00000000" w:rsidP="00000000" w:rsidRDefault="00000000" w:rsidRPr="00000000" w14:paraId="00000035">
      <w:pPr>
        <w:numPr>
          <w:ilvl w:val="0"/>
          <w:numId w:val="1"/>
        </w:numPr>
        <w:spacing w:after="0" w:afterAutospacing="0" w:lineRule="auto"/>
        <w:ind w:left="720" w:hanging="360"/>
        <w:rPr>
          <w:rFonts w:ascii="Montserrat" w:cs="Montserrat" w:eastAsia="Montserrat" w:hAnsi="Montserrat"/>
          <w:color w:val="2b2b2b"/>
          <w:sz w:val="24"/>
          <w:szCs w:val="24"/>
          <w:u w:val="none"/>
        </w:rPr>
      </w:pPr>
      <w:r w:rsidDel="00000000" w:rsidR="00000000" w:rsidRPr="00000000">
        <w:rPr>
          <w:rFonts w:ascii="Montserrat" w:cs="Montserrat" w:eastAsia="Montserrat" w:hAnsi="Montserrat"/>
          <w:color w:val="2b2b2b"/>
          <w:sz w:val="24"/>
          <w:szCs w:val="24"/>
          <w:rtl w:val="0"/>
        </w:rPr>
        <w:t xml:space="preserve">Billing, marketing, and insurance paneling is provided</w:t>
      </w:r>
    </w:p>
    <w:p w:rsidR="00000000" w:rsidDel="00000000" w:rsidP="00000000" w:rsidRDefault="00000000" w:rsidRPr="00000000" w14:paraId="00000036">
      <w:pPr>
        <w:numPr>
          <w:ilvl w:val="0"/>
          <w:numId w:val="1"/>
        </w:numPr>
        <w:ind w:left="720" w:hanging="360"/>
        <w:rPr>
          <w:rFonts w:ascii="Montserrat" w:cs="Montserrat" w:eastAsia="Montserrat" w:hAnsi="Montserrat"/>
          <w:color w:val="2b2b2b"/>
          <w:sz w:val="24"/>
          <w:szCs w:val="24"/>
        </w:rPr>
      </w:pPr>
      <w:r w:rsidDel="00000000" w:rsidR="00000000" w:rsidRPr="00000000">
        <w:rPr>
          <w:rFonts w:ascii="Montserrat" w:cs="Montserrat" w:eastAsia="Montserrat" w:hAnsi="Montserrat"/>
          <w:color w:val="2b2b2b"/>
          <w:sz w:val="24"/>
          <w:szCs w:val="24"/>
          <w:rtl w:val="0"/>
        </w:rPr>
        <w:t xml:space="preserve">In-house admin is available to schedule appointments, screen intakes, and handle billing issues</w:t>
      </w:r>
    </w:p>
    <w:p w:rsidR="00000000" w:rsidDel="00000000" w:rsidP="00000000" w:rsidRDefault="00000000" w:rsidRPr="00000000" w14:paraId="00000037">
      <w:pPr>
        <w:numPr>
          <w:ilvl w:val="0"/>
          <w:numId w:val="1"/>
        </w:numPr>
        <w:ind w:left="720" w:hanging="360"/>
        <w:rPr>
          <w:rFonts w:ascii="Montserrat" w:cs="Montserrat" w:eastAsia="Montserrat" w:hAnsi="Montserrat"/>
          <w:color w:val="2b2b2b"/>
          <w:sz w:val="24"/>
          <w:szCs w:val="24"/>
          <w:u w:val="none"/>
        </w:rPr>
      </w:pPr>
      <w:r w:rsidDel="00000000" w:rsidR="00000000" w:rsidRPr="00000000">
        <w:rPr>
          <w:rFonts w:ascii="Montserrat" w:cs="Montserrat" w:eastAsia="Montserrat" w:hAnsi="Montserrat"/>
          <w:color w:val="2b2b2b"/>
          <w:sz w:val="24"/>
          <w:szCs w:val="24"/>
          <w:rtl w:val="0"/>
        </w:rPr>
        <w:t xml:space="preserve">Comfortable office setting</w:t>
      </w:r>
    </w:p>
    <w:p w:rsidR="00000000" w:rsidDel="00000000" w:rsidP="00000000" w:rsidRDefault="00000000" w:rsidRPr="00000000" w14:paraId="0000003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9">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Application instructions:</w:t>
      </w:r>
    </w:p>
    <w:p w:rsidR="00000000" w:rsidDel="00000000" w:rsidP="00000000" w:rsidRDefault="00000000" w:rsidRPr="00000000" w14:paraId="0000003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B">
      <w:pPr>
        <w:rPr>
          <w:rFonts w:ascii="Montserrat" w:cs="Montserrat" w:eastAsia="Montserrat" w:hAnsi="Montserrat"/>
          <w:sz w:val="24"/>
          <w:szCs w:val="24"/>
          <w:shd w:fill="ffff0b" w:val="clear"/>
        </w:rPr>
      </w:pPr>
      <w:r w:rsidDel="00000000" w:rsidR="00000000" w:rsidRPr="00000000">
        <w:rPr>
          <w:rFonts w:ascii="Montserrat" w:cs="Montserrat" w:eastAsia="Montserrat" w:hAnsi="Montserrat"/>
          <w:sz w:val="24"/>
          <w:szCs w:val="24"/>
          <w:rtl w:val="0"/>
        </w:rPr>
        <w:t xml:space="preserve">For consideration, please send your resume to Sharon Shavit at </w:t>
      </w:r>
      <w:hyperlink r:id="rId6">
        <w:r w:rsidDel="00000000" w:rsidR="00000000" w:rsidRPr="00000000">
          <w:rPr>
            <w:rFonts w:ascii="Montserrat" w:cs="Montserrat" w:eastAsia="Montserrat" w:hAnsi="Montserrat"/>
            <w:color w:val="1155cc"/>
            <w:sz w:val="24"/>
            <w:szCs w:val="24"/>
            <w:u w:val="single"/>
            <w:rtl w:val="0"/>
          </w:rPr>
          <w:t xml:space="preserve">Sharon@ExhaleBehavioralHealth.com</w:t>
        </w:r>
      </w:hyperlink>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p w:rsidR="00000000" w:rsidDel="00000000" w:rsidP="00000000" w:rsidRDefault="00000000" w:rsidRPr="00000000" w14:paraId="0000003C">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D">
      <w:pPr>
        <w:rPr>
          <w:rFonts w:ascii="Montserrat" w:cs="Montserrat" w:eastAsia="Montserrat" w:hAnsi="Montserrat"/>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haron@ExhaleBehavioralHealt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